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6DD6" w:rsidRDefault="007C4BBE">
      <w:r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319D99" wp14:editId="6277B5E5">
                <wp:simplePos x="0" y="0"/>
                <wp:positionH relativeFrom="column">
                  <wp:posOffset>-701040</wp:posOffset>
                </wp:positionH>
                <wp:positionV relativeFrom="paragraph">
                  <wp:posOffset>2529205</wp:posOffset>
                </wp:positionV>
                <wp:extent cx="6934835" cy="1103630"/>
                <wp:effectExtent l="0" t="0" r="0" b="127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34835" cy="1103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767F53" w:rsidRDefault="00FE0596" w:rsidP="007C4BBE">
                            <w:pPr>
                              <w:spacing w:line="720" w:lineRule="auto"/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67F53"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CONSOLIDATED</w:t>
                            </w:r>
                            <w:r w:rsidR="007C4BBE" w:rsidRPr="00767F53"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LOCAL GOVERNMENT TOOLKIT</w:t>
                            </w:r>
                          </w:p>
                          <w:p w:rsidR="007C4BBE" w:rsidRPr="007C4BBE" w:rsidRDefault="007C4BBE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</w:p>
                          <w:p w:rsidR="00387B33" w:rsidRPr="007C4BBE" w:rsidRDefault="00387B33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55.2pt;margin-top:199.15pt;width:546.05pt;height:86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" filled="f" stroked="f">
                <v:textbox>
                  <w:txbxContent>
                    <w:p w:rsidR="00FE0596" w:rsidRPr="00767F53" w:rsidRDefault="00FE0596" w:rsidP="007C4BBE">
                      <w:pPr>
                        <w:spacing w:line="720" w:lineRule="auto"/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767F53"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CONSOLIDATED</w:t>
                      </w:r>
                      <w:r w:rsidR="007C4BBE" w:rsidRPr="00767F53"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LOCAL GOVERNMENT TOOLKIT</w:t>
                      </w:r>
                    </w:p>
                    <w:p w:rsidR="007C4BBE" w:rsidRPr="007C4BBE" w:rsidRDefault="007C4BBE">
                      <w:pP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</w:p>
                    <w:p w:rsidR="00387B33" w:rsidRPr="007C4BBE" w:rsidRDefault="00387B33">
                      <w:pPr>
                        <w:rPr>
                          <w:sz w:val="56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CE7C88" wp14:editId="6D8C3DF4">
                <wp:simplePos x="0" y="0"/>
                <wp:positionH relativeFrom="column">
                  <wp:posOffset>-700644</wp:posOffset>
                </wp:positionH>
                <wp:positionV relativeFrom="paragraph">
                  <wp:posOffset>2968831</wp:posOffset>
                </wp:positionV>
                <wp:extent cx="6745184" cy="131762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5184" cy="1317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Default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55.15pt;margin-top:233.75pt;width:531.1pt;height:10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" filled="f" stroked="f">
                <v:textbox>
                  <w:txbxContent>
                    <w:p w:rsidR="00FE0596" w:rsidRDefault="00FE0596"/>
                  </w:txbxContent>
                </v:textbox>
              </v:shape>
            </w:pict>
          </mc:Fallback>
        </mc:AlternateContent>
      </w:r>
      <w:r w:rsidR="00387B33">
        <w:rPr>
          <w:noProof/>
          <w:lang w:eastAsia="en-ZA"/>
        </w:rPr>
        <w:drawing>
          <wp:anchor distT="0" distB="0" distL="114300" distR="114300" simplePos="0" relativeHeight="251658240" behindDoc="1" locked="0" layoutInCell="1" allowOverlap="1" wp14:anchorId="690275F8" wp14:editId="1E7496EB">
            <wp:simplePos x="0" y="0"/>
            <wp:positionH relativeFrom="column">
              <wp:posOffset>-1033145</wp:posOffset>
            </wp:positionH>
            <wp:positionV relativeFrom="paragraph">
              <wp:posOffset>0</wp:posOffset>
            </wp:positionV>
            <wp:extent cx="7981315" cy="9773285"/>
            <wp:effectExtent l="0" t="0" r="635" b="0"/>
            <wp:wrapThrough wrapText="bothSides">
              <wp:wrapPolygon edited="0">
                <wp:start x="0" y="0"/>
                <wp:lineTo x="0" y="21556"/>
                <wp:lineTo x="21550" y="21556"/>
                <wp:lineTo x="21550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OLKIT_3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81315" cy="9773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0596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9CE8551" wp14:editId="02DD6D5D">
                <wp:simplePos x="0" y="0"/>
                <wp:positionH relativeFrom="column">
                  <wp:posOffset>320040</wp:posOffset>
                </wp:positionH>
                <wp:positionV relativeFrom="paragraph">
                  <wp:posOffset>5391150</wp:posOffset>
                </wp:positionV>
                <wp:extent cx="5295900" cy="546100"/>
                <wp:effectExtent l="0" t="0" r="0" b="63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95900" cy="546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FE0596" w:rsidRDefault="00FE0596" w:rsidP="00FE0596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i/>
                                <w:sz w:val="52"/>
                                <w:szCs w:val="52"/>
                              </w:rPr>
                            </w:pPr>
                            <w:r w:rsidRPr="00FE0596">
                              <w:rPr>
                                <w:rFonts w:ascii="Browallia New" w:hAnsi="Browallia New" w:cs="Browallia New"/>
                                <w:b/>
                                <w:bCs/>
                                <w:i/>
                                <w:sz w:val="52"/>
                                <w:szCs w:val="52"/>
                              </w:rPr>
                              <w:t>“BUILDING A STABLE POLICY ENVIRONMENT”</w:t>
                            </w:r>
                          </w:p>
                          <w:p w:rsidR="00FE0596" w:rsidRDefault="00FE0596" w:rsidP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.2pt;margin-top:424.5pt;width:417pt;height:4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" filled="f" stroked="f">
                <v:textbox>
                  <w:txbxContent>
                    <w:p w:rsidR="00FE0596" w:rsidRPr="00FE0596" w:rsidRDefault="00FE0596" w:rsidP="00FE0596">
                      <w:pPr>
                        <w:rPr>
                          <w:rFonts w:ascii="Browallia New" w:hAnsi="Browallia New" w:cs="Browallia New"/>
                          <w:b/>
                          <w:bCs/>
                          <w:i/>
                          <w:sz w:val="52"/>
                          <w:szCs w:val="52"/>
                        </w:rPr>
                      </w:pPr>
                      <w:r w:rsidRPr="00FE0596">
                        <w:rPr>
                          <w:rFonts w:ascii="Browallia New" w:hAnsi="Browallia New" w:cs="Browallia New"/>
                          <w:b/>
                          <w:bCs/>
                          <w:i/>
                          <w:sz w:val="52"/>
                          <w:szCs w:val="52"/>
                        </w:rPr>
                        <w:t>“BUILDING A STABLE POLICY ENVIRONMENT”</w:t>
                      </w:r>
                    </w:p>
                    <w:p w:rsidR="00FE0596" w:rsidRDefault="00FE0596" w:rsidP="00FE0596"/>
                  </w:txbxContent>
                </v:textbox>
              </v:shape>
            </w:pict>
          </mc:Fallback>
        </mc:AlternateContent>
      </w:r>
      <w:r w:rsidR="00FE0596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3B942B5" wp14:editId="7540DCE4">
                <wp:simplePos x="0" y="0"/>
                <wp:positionH relativeFrom="column">
                  <wp:posOffset>4631055</wp:posOffset>
                </wp:positionH>
                <wp:positionV relativeFrom="paragraph">
                  <wp:posOffset>3692715</wp:posOffset>
                </wp:positionV>
                <wp:extent cx="3063834" cy="546265"/>
                <wp:effectExtent l="0" t="0" r="0" b="635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3834" cy="5462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7C4BBE" w:rsidRDefault="007C4BBE" w:rsidP="00FE0596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Pr="007C4BBE"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V</w:t>
                            </w:r>
                            <w:r w:rsidR="00EF382E"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OLUME 4</w:t>
                            </w:r>
                            <w:bookmarkStart w:id="0" w:name="_GoBack"/>
                            <w:bookmarkEnd w:id="0"/>
                          </w:p>
                          <w:p w:rsidR="00FE0596" w:rsidRDefault="00FE0596" w:rsidP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364.65pt;margin-top:290.75pt;width:241.25pt;height:4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" filled="f" stroked="f">
                <v:textbox>
                  <w:txbxContent>
                    <w:p w:rsidR="00FE0596" w:rsidRPr="007C4BBE" w:rsidRDefault="007C4BBE" w:rsidP="00FE0596">
                      <w:pP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  <w:t xml:space="preserve"> </w:t>
                      </w:r>
                      <w:r w:rsidRPr="007C4BBE"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V</w:t>
                      </w:r>
                      <w:r w:rsidR="00EF382E"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OLUME 4</w:t>
                      </w:r>
                      <w:bookmarkStart w:id="1" w:name="_GoBack"/>
                      <w:bookmarkEnd w:id="1"/>
                    </w:p>
                    <w:p w:rsidR="00FE0596" w:rsidRDefault="00FE0596" w:rsidP="00FE0596"/>
                  </w:txbxContent>
                </v:textbox>
              </v:shape>
            </w:pict>
          </mc:Fallback>
        </mc:AlternateContent>
      </w:r>
    </w:p>
    <w:sectPr w:rsidR="00CB6DD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596"/>
    <w:rsid w:val="002A4A8C"/>
    <w:rsid w:val="00387B33"/>
    <w:rsid w:val="00767F53"/>
    <w:rsid w:val="007C4BBE"/>
    <w:rsid w:val="00980790"/>
    <w:rsid w:val="00C13DA0"/>
    <w:rsid w:val="00CB6DD6"/>
    <w:rsid w:val="00EF382E"/>
    <w:rsid w:val="00FA63C1"/>
    <w:rsid w:val="00FE0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05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05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05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05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05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059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2020-02-21T12:19:00Z</cp:lastPrinted>
  <dcterms:created xsi:type="dcterms:W3CDTF">2020-03-03T12:41:00Z</dcterms:created>
  <dcterms:modified xsi:type="dcterms:W3CDTF">2020-03-04T08:30:00Z</dcterms:modified>
</cp:coreProperties>
</file>